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420" w:firstLineChars="200"/>
        <w:rPr>
          <w:rFonts w:hint="eastAsia"/>
        </w:rPr>
      </w:pPr>
      <w:r>
        <w:rPr>
          <w:rFonts w:hint="eastAsia"/>
        </w:rPr>
        <w:t>2020年人教版历史七年级上册 专项突破试卷</w:t>
      </w:r>
      <w:r>
        <w:rPr>
          <w:rFonts w:hint="eastAsia"/>
          <w:lang w:val="en-US" w:eastAsia="zh-CN"/>
        </w:rPr>
        <w:t xml:space="preserve"> </w:t>
      </w:r>
      <w:r>
        <w:rPr>
          <w:rFonts w:hint="eastAsia"/>
        </w:rPr>
        <w:t>专项二（先秦至南北朝的科技文化）</w:t>
      </w:r>
    </w:p>
    <w:p>
      <w:pPr>
        <w:rPr>
          <w:rFonts w:hint="eastAsia"/>
        </w:rPr>
      </w:pPr>
      <w:r>
        <w:rPr>
          <w:rFonts w:hint="eastAsia"/>
        </w:rPr>
        <w:t>一、选择题</w:t>
      </w:r>
    </w:p>
    <w:p>
      <w:pPr>
        <w:rPr>
          <w:rFonts w:hint="eastAsia"/>
        </w:rPr>
      </w:pPr>
      <w:r>
        <w:rPr>
          <w:rFonts w:hint="eastAsia"/>
        </w:rPr>
        <w:t>1．我国青铜文化的灿烂时期是    (    )</w:t>
      </w:r>
    </w:p>
    <w:p>
      <w:pPr>
        <w:rPr>
          <w:rFonts w:hint="eastAsia"/>
        </w:rPr>
      </w:pPr>
      <w:r>
        <w:rPr>
          <w:rFonts w:hint="eastAsia"/>
        </w:rPr>
        <w:t xml:space="preserve">A．原始社会末期    </w:t>
      </w:r>
    </w:p>
    <w:p>
      <w:pPr>
        <w:rPr>
          <w:rFonts w:hint="eastAsia"/>
        </w:rPr>
      </w:pPr>
      <w:r>
        <w:rPr>
          <w:rFonts w:hint="eastAsia"/>
        </w:rPr>
        <w:t xml:space="preserve">B．夏朝    </w:t>
      </w:r>
    </w:p>
    <w:p>
      <w:pPr>
        <w:rPr>
          <w:rFonts w:hint="eastAsia"/>
        </w:rPr>
      </w:pPr>
      <w:r>
        <w:rPr>
          <w:rFonts w:hint="eastAsia"/>
        </w:rPr>
        <w:t xml:space="preserve">C．商朝    </w:t>
      </w:r>
    </w:p>
    <w:p>
      <w:pPr>
        <w:rPr>
          <w:rFonts w:hint="eastAsia"/>
        </w:rPr>
      </w:pPr>
      <w:r>
        <w:rPr>
          <w:rFonts w:hint="eastAsia"/>
        </w:rPr>
        <w:t>D．西周</w:t>
      </w:r>
    </w:p>
    <w:p>
      <w:pPr>
        <w:rPr>
          <w:rFonts w:hint="eastAsia"/>
          <w:lang w:eastAsia="zh-CN"/>
        </w:rPr>
      </w:pPr>
      <w:r>
        <w:rPr>
          <w:rFonts w:hint="eastAsia"/>
        </w:rPr>
        <w:t>2．通过甲骨卜辞、殷墟等遗物、遗迹，可以了解    (    )</w:t>
      </w:r>
      <w:r>
        <w:rPr>
          <w:rFonts w:hint="eastAsia"/>
          <w:lang w:eastAsia="zh-CN"/>
        </w:rPr>
        <w:t>、</w:t>
      </w:r>
    </w:p>
    <w:p>
      <w:pPr>
        <w:rPr>
          <w:rFonts w:hint="eastAsia"/>
          <w:lang w:eastAsia="zh-CN"/>
        </w:rPr>
      </w:pPr>
      <w:r>
        <w:rPr>
          <w:rFonts w:hint="eastAsia"/>
        </w:rPr>
        <w:t xml:space="preserve">A．夏朝的历史    </w:t>
      </w:r>
    </w:p>
    <w:p>
      <w:pPr>
        <w:rPr>
          <w:rFonts w:hint="eastAsia"/>
        </w:rPr>
      </w:pPr>
      <w:r>
        <w:rPr>
          <w:rFonts w:hint="eastAsia"/>
        </w:rPr>
        <w:t xml:space="preserve">B．商朝的历史    </w:t>
      </w:r>
    </w:p>
    <w:p>
      <w:pPr>
        <w:rPr>
          <w:rFonts w:hint="eastAsia"/>
        </w:rPr>
      </w:pPr>
      <w:r>
        <w:rPr>
          <w:rFonts w:hint="eastAsia"/>
        </w:rPr>
        <w:t xml:space="preserve">C．西周的历史    </w:t>
      </w:r>
    </w:p>
    <w:p>
      <w:pPr>
        <w:rPr>
          <w:rFonts w:hint="eastAsia"/>
        </w:rPr>
      </w:pPr>
      <w:r>
        <w:rPr>
          <w:rFonts w:hint="eastAsia"/>
        </w:rPr>
        <w:t>D．春秋时期的历史</w:t>
      </w:r>
    </w:p>
    <w:p>
      <w:pPr>
        <w:rPr>
          <w:rFonts w:hint="eastAsia"/>
        </w:rPr>
      </w:pPr>
      <w:r>
        <w:rPr>
          <w:rFonts w:hint="eastAsia"/>
        </w:rPr>
        <w:t>3．同学们所熟悉的成语“塞翁失马，焉知非福”反映的是哪一学派的思想    (    )</w:t>
      </w:r>
    </w:p>
    <w:p>
      <w:pPr>
        <w:rPr>
          <w:rFonts w:hint="eastAsia"/>
        </w:rPr>
      </w:pPr>
      <w:r>
        <w:rPr>
          <w:rFonts w:hint="eastAsia"/>
        </w:rPr>
        <w:t xml:space="preserve">A．道家    </w:t>
      </w:r>
    </w:p>
    <w:p>
      <w:pPr>
        <w:rPr>
          <w:rFonts w:hint="eastAsia"/>
        </w:rPr>
      </w:pPr>
      <w:r>
        <w:rPr>
          <w:rFonts w:hint="eastAsia"/>
        </w:rPr>
        <w:t xml:space="preserve">B．儒家    </w:t>
      </w:r>
    </w:p>
    <w:p>
      <w:pPr>
        <w:rPr>
          <w:rFonts w:hint="eastAsia"/>
        </w:rPr>
      </w:pPr>
      <w:r>
        <w:rPr>
          <w:rFonts w:hint="eastAsia"/>
        </w:rPr>
        <w:t xml:space="preserve">C．法家    </w:t>
      </w:r>
    </w:p>
    <w:p>
      <w:pPr>
        <w:rPr>
          <w:rFonts w:hint="eastAsia"/>
        </w:rPr>
      </w:pPr>
      <w:r>
        <w:rPr>
          <w:rFonts w:hint="eastAsia"/>
        </w:rPr>
        <w:t>D．墨家</w:t>
      </w:r>
    </w:p>
    <w:p>
      <w:pPr>
        <w:rPr>
          <w:rFonts w:hint="eastAsia"/>
        </w:rPr>
      </w:pPr>
      <w:r>
        <w:rPr>
          <w:rFonts w:hint="eastAsia"/>
        </w:rPr>
        <w:t>4．孔子生活在    (    )</w:t>
      </w:r>
    </w:p>
    <w:p>
      <w:pPr>
        <w:rPr>
          <w:rFonts w:hint="eastAsia"/>
        </w:rPr>
      </w:pPr>
      <w:r>
        <w:rPr>
          <w:rFonts w:hint="eastAsia"/>
        </w:rPr>
        <w:t xml:space="preserve">A．春秋晚期   </w:t>
      </w:r>
    </w:p>
    <w:p>
      <w:pPr>
        <w:rPr>
          <w:rFonts w:hint="eastAsia"/>
        </w:rPr>
      </w:pPr>
      <w:r>
        <w:rPr>
          <w:rFonts w:hint="eastAsia"/>
        </w:rPr>
        <w:t xml:space="preserve">B．战国初期    </w:t>
      </w:r>
    </w:p>
    <w:p>
      <w:pPr>
        <w:rPr>
          <w:rFonts w:hint="eastAsia"/>
        </w:rPr>
      </w:pPr>
      <w:r>
        <w:rPr>
          <w:rFonts w:hint="eastAsia"/>
        </w:rPr>
        <w:t xml:space="preserve">C．春秋早期    </w:t>
      </w:r>
    </w:p>
    <w:p>
      <w:pPr>
        <w:rPr>
          <w:rFonts w:hint="eastAsia"/>
        </w:rPr>
      </w:pPr>
      <w:r>
        <w:rPr>
          <w:rFonts w:hint="eastAsia"/>
        </w:rPr>
        <w:t>D．战国晚期</w:t>
      </w:r>
    </w:p>
    <w:p>
      <w:pPr>
        <w:rPr>
          <w:rFonts w:hint="eastAsia"/>
        </w:rPr>
      </w:pPr>
      <w:r>
        <w:rPr>
          <w:rFonts w:hint="eastAsia"/>
        </w:rPr>
        <w:t>5．孔子的核心思想是    (    )</w:t>
      </w:r>
    </w:p>
    <w:p>
      <w:pPr>
        <w:rPr>
          <w:rFonts w:hint="eastAsia"/>
        </w:rPr>
      </w:pPr>
      <w:r>
        <w:rPr>
          <w:rFonts w:hint="eastAsia"/>
        </w:rPr>
        <w:t xml:space="preserve">A．“仁”    </w:t>
      </w:r>
    </w:p>
    <w:p>
      <w:pPr>
        <w:rPr>
          <w:rFonts w:hint="eastAsia"/>
        </w:rPr>
      </w:pPr>
      <w:r>
        <w:rPr>
          <w:rFonts w:hint="eastAsia"/>
        </w:rPr>
        <w:t xml:space="preserve">B．“因材施教”    </w:t>
      </w:r>
    </w:p>
    <w:p>
      <w:pPr>
        <w:rPr>
          <w:rFonts w:hint="eastAsia"/>
        </w:rPr>
      </w:pPr>
      <w:r>
        <w:rPr>
          <w:rFonts w:hint="eastAsia"/>
        </w:rPr>
        <w:t xml:space="preserve">C．“温故而知新”    </w:t>
      </w:r>
    </w:p>
    <w:p>
      <w:pPr>
        <w:rPr>
          <w:rFonts w:hint="eastAsia"/>
        </w:rPr>
      </w:pPr>
      <w:r>
        <w:rPr>
          <w:rFonts w:hint="eastAsia"/>
        </w:rPr>
        <w:t>D．“兼爱”</w:t>
      </w:r>
    </w:p>
    <w:p>
      <w:pPr>
        <w:rPr>
          <w:rFonts w:hint="eastAsia"/>
        </w:rPr>
      </w:pPr>
      <w:r>
        <w:rPr>
          <w:rFonts w:hint="eastAsia"/>
        </w:rPr>
        <w:t>6．推动战国时期出现“百家争鸣”局面的根本因素是    (    )</w:t>
      </w:r>
    </w:p>
    <w:p>
      <w:pPr>
        <w:rPr>
          <w:rFonts w:hint="eastAsia"/>
        </w:rPr>
      </w:pPr>
      <w:r>
        <w:rPr>
          <w:rFonts w:hint="eastAsia"/>
        </w:rPr>
        <w:t xml:space="preserve">A．新兴地主的产生  </w:t>
      </w:r>
    </w:p>
    <w:p>
      <w:pPr>
        <w:rPr>
          <w:rFonts w:hint="eastAsia"/>
        </w:rPr>
      </w:pPr>
      <w:r>
        <w:rPr>
          <w:rFonts w:hint="eastAsia"/>
        </w:rPr>
        <w:t xml:space="preserve">B．频繁的争霸战争  </w:t>
      </w:r>
    </w:p>
    <w:p>
      <w:pPr>
        <w:rPr>
          <w:rFonts w:hint="eastAsia"/>
        </w:rPr>
      </w:pPr>
      <w:r>
        <w:rPr>
          <w:rFonts w:hint="eastAsia"/>
        </w:rPr>
        <w:t xml:space="preserve">C．社会大变革    </w:t>
      </w:r>
    </w:p>
    <w:p>
      <w:pPr>
        <w:rPr>
          <w:rFonts w:hint="eastAsia"/>
        </w:rPr>
      </w:pPr>
      <w:r>
        <w:rPr>
          <w:rFonts w:hint="eastAsia"/>
        </w:rPr>
        <w:t>D．分封制瓦解</w:t>
      </w:r>
    </w:p>
    <w:p>
      <w:pPr>
        <w:rPr>
          <w:rFonts w:hint="eastAsia"/>
        </w:rPr>
      </w:pPr>
      <w:r>
        <w:rPr>
          <w:rFonts w:hint="eastAsia"/>
        </w:rPr>
        <w:t>7．主张“兼爱”“非攻”的思想家是    (    )</w:t>
      </w:r>
    </w:p>
    <w:p>
      <w:pPr>
        <w:rPr>
          <w:rFonts w:hint="eastAsia"/>
        </w:rPr>
      </w:pPr>
      <w:r>
        <w:rPr>
          <w:rFonts w:hint="eastAsia"/>
        </w:rPr>
        <w:t xml:space="preserve">A．老子    </w:t>
      </w:r>
    </w:p>
    <w:p>
      <w:pPr>
        <w:rPr>
          <w:rFonts w:hint="eastAsia"/>
        </w:rPr>
      </w:pPr>
      <w:r>
        <w:rPr>
          <w:rFonts w:hint="eastAsia"/>
        </w:rPr>
        <w:t xml:space="preserve">B．孟子    </w:t>
      </w:r>
    </w:p>
    <w:p>
      <w:pPr>
        <w:rPr>
          <w:rFonts w:hint="eastAsia"/>
        </w:rPr>
      </w:pPr>
      <w:r>
        <w:rPr>
          <w:rFonts w:hint="eastAsia"/>
        </w:rPr>
        <w:t>C．</w:t>
      </w:r>
      <w:r>
        <w:rPr>
          <w:rFonts w:hint="eastAsia"/>
          <w:lang w:eastAsia="zh-CN"/>
        </w:rPr>
        <w:t>荀子</w:t>
      </w:r>
    </w:p>
    <w:p>
      <w:pPr>
        <w:rPr>
          <w:rFonts w:hint="eastAsia"/>
        </w:rPr>
      </w:pPr>
      <w:r>
        <w:rPr>
          <w:rFonts w:hint="eastAsia"/>
        </w:rPr>
        <w:t>D．墨子</w:t>
      </w:r>
    </w:p>
    <w:p>
      <w:pPr>
        <w:rPr>
          <w:rFonts w:hint="eastAsia"/>
        </w:rPr>
      </w:pPr>
      <w:r>
        <w:rPr>
          <w:rFonts w:hint="eastAsia"/>
        </w:rPr>
        <w:t>8．战国时期，儒家学派的代表人物是    (    )</w:t>
      </w:r>
    </w:p>
    <w:p>
      <w:pPr>
        <w:rPr>
          <w:rFonts w:hint="eastAsia"/>
        </w:rPr>
      </w:pPr>
      <w:r>
        <w:rPr>
          <w:rFonts w:hint="eastAsia"/>
        </w:rPr>
        <w:t xml:space="preserve">A．孔子和孟子    </w:t>
      </w:r>
    </w:p>
    <w:p>
      <w:pPr>
        <w:rPr>
          <w:rFonts w:hint="eastAsia"/>
        </w:rPr>
      </w:pPr>
      <w:r>
        <w:rPr>
          <w:rFonts w:hint="eastAsia"/>
        </w:rPr>
        <w:t xml:space="preserve">B．老子和庄子    </w:t>
      </w:r>
    </w:p>
    <w:p>
      <w:pPr>
        <w:rPr>
          <w:rFonts w:hint="eastAsia"/>
        </w:rPr>
      </w:pPr>
      <w:r>
        <w:rPr>
          <w:rFonts w:hint="eastAsia"/>
        </w:rPr>
        <w:t>C．孟子和</w:t>
      </w:r>
      <w:r>
        <w:rPr>
          <w:rFonts w:hint="eastAsia"/>
          <w:lang w:eastAsia="zh-CN"/>
        </w:rPr>
        <w:t>荀子</w:t>
      </w:r>
      <w:r>
        <w:rPr>
          <w:rFonts w:hint="eastAsia"/>
        </w:rPr>
        <w:t xml:space="preserve">    </w:t>
      </w:r>
    </w:p>
    <w:p>
      <w:pPr>
        <w:rPr>
          <w:rFonts w:hint="eastAsia"/>
        </w:rPr>
      </w:pPr>
      <w:r>
        <w:rPr>
          <w:rFonts w:hint="eastAsia"/>
        </w:rPr>
        <w:t>D．</w:t>
      </w:r>
      <w:r>
        <w:rPr>
          <w:rFonts w:hint="eastAsia"/>
          <w:lang w:eastAsia="zh-CN"/>
        </w:rPr>
        <w:t>荀</w:t>
      </w:r>
      <w:r>
        <w:rPr>
          <w:rFonts w:hint="eastAsia"/>
        </w:rPr>
        <w:t>子和韩非</w:t>
      </w:r>
    </w:p>
    <w:p>
      <w:pPr>
        <w:rPr>
          <w:rFonts w:hint="eastAsia"/>
        </w:rPr>
      </w:pPr>
      <w:r>
        <w:rPr>
          <w:rFonts w:hint="eastAsia"/>
        </w:rPr>
        <w:t>9．下列学说对后世影响最大的是    (    )</w:t>
      </w:r>
    </w:p>
    <w:p>
      <w:pPr>
        <w:rPr>
          <w:rFonts w:hint="eastAsia"/>
        </w:rPr>
      </w:pPr>
      <w:r>
        <w:rPr>
          <w:rFonts w:hint="eastAsia"/>
        </w:rPr>
        <w:t>A．</w:t>
      </w:r>
      <w:r>
        <w:rPr>
          <w:rFonts w:hint="eastAsia"/>
          <w:lang w:val="en-US" w:eastAsia="zh-CN"/>
        </w:rPr>
        <w:t>孔</w:t>
      </w:r>
      <w:r>
        <w:rPr>
          <w:rFonts w:hint="eastAsia"/>
        </w:rPr>
        <w:t xml:space="preserve">子的儒家学说    </w:t>
      </w:r>
    </w:p>
    <w:p>
      <w:pPr>
        <w:rPr>
          <w:rFonts w:hint="eastAsia"/>
        </w:rPr>
      </w:pPr>
      <w:r>
        <w:rPr>
          <w:rFonts w:hint="eastAsia"/>
        </w:rPr>
        <w:t>B．老子的道家学说</w:t>
      </w:r>
    </w:p>
    <w:p>
      <w:pPr>
        <w:rPr>
          <w:rFonts w:hint="eastAsia"/>
        </w:rPr>
      </w:pPr>
      <w:r>
        <w:rPr>
          <w:rFonts w:hint="eastAsia"/>
        </w:rPr>
        <w:t xml:space="preserve">C．墨子的墨家学说    </w:t>
      </w:r>
    </w:p>
    <w:p>
      <w:pPr>
        <w:rPr>
          <w:rFonts w:hint="eastAsia"/>
        </w:rPr>
      </w:pPr>
      <w:r>
        <w:rPr>
          <w:rFonts w:hint="eastAsia"/>
        </w:rPr>
        <w:t>D．孙子的兵家学说</w:t>
      </w:r>
    </w:p>
    <w:p>
      <w:pPr>
        <w:rPr>
          <w:rFonts w:hint="eastAsia"/>
        </w:rPr>
      </w:pPr>
      <w:r>
        <w:rPr>
          <w:rFonts w:hint="eastAsia"/>
        </w:rPr>
        <w:t>10.秦朝时期，中央下达的官方文件所使用的书写材料和文字分别是    (    )</w:t>
      </w:r>
    </w:p>
    <w:p>
      <w:pPr>
        <w:rPr>
          <w:rFonts w:hint="eastAsia"/>
        </w:rPr>
      </w:pPr>
      <w:r>
        <w:rPr>
          <w:rFonts w:hint="eastAsia"/>
        </w:rPr>
        <w:t xml:space="preserve">A．竹木简或帛、隶书    </w:t>
      </w:r>
    </w:p>
    <w:p>
      <w:pPr>
        <w:rPr>
          <w:rFonts w:hint="eastAsia"/>
        </w:rPr>
      </w:pPr>
      <w:r>
        <w:rPr>
          <w:rFonts w:hint="eastAsia"/>
        </w:rPr>
        <w:t>B．植物纤维纸，小篆</w:t>
      </w:r>
    </w:p>
    <w:p>
      <w:pPr>
        <w:rPr>
          <w:rFonts w:hint="eastAsia"/>
        </w:rPr>
      </w:pPr>
      <w:r>
        <w:rPr>
          <w:rFonts w:hint="eastAsia"/>
        </w:rPr>
        <w:t xml:space="preserve">C．竹木简或帛、小篆    </w:t>
      </w:r>
    </w:p>
    <w:p>
      <w:pPr>
        <w:rPr>
          <w:rFonts w:hint="eastAsia"/>
        </w:rPr>
      </w:pPr>
      <w:r>
        <w:rPr>
          <w:rFonts w:hint="eastAsia"/>
        </w:rPr>
        <w:t>D．絮纸、小篆</w:t>
      </w:r>
    </w:p>
    <w:p>
      <w:pPr>
        <w:rPr>
          <w:rFonts w:hint="eastAsia"/>
        </w:rPr>
      </w:pPr>
      <w:r>
        <w:rPr>
          <w:rFonts w:hint="eastAsia"/>
        </w:rPr>
        <w:t>11.公元前221年，秦灭六国，建立起我国历史上第一个统一的、多民族的中央集权的封建国家。这种专制主义中央集权制度的思想来源于    (    )</w:t>
      </w:r>
    </w:p>
    <w:p>
      <w:pPr>
        <w:rPr>
          <w:rFonts w:hint="eastAsia"/>
        </w:rPr>
      </w:pPr>
      <w:r>
        <w:rPr>
          <w:rFonts w:hint="eastAsia"/>
        </w:rPr>
        <w:t xml:space="preserve">A．儒家思想    </w:t>
      </w:r>
    </w:p>
    <w:p>
      <w:pPr>
        <w:rPr>
          <w:rFonts w:hint="eastAsia"/>
        </w:rPr>
      </w:pPr>
      <w:r>
        <w:rPr>
          <w:rFonts w:hint="eastAsia"/>
        </w:rPr>
        <w:t xml:space="preserve">B．墨家思想    </w:t>
      </w:r>
    </w:p>
    <w:p>
      <w:pPr>
        <w:rPr>
          <w:rFonts w:hint="eastAsia"/>
        </w:rPr>
      </w:pPr>
      <w:r>
        <w:rPr>
          <w:rFonts w:hint="eastAsia"/>
        </w:rPr>
        <w:t xml:space="preserve">C．道家思想    </w:t>
      </w:r>
    </w:p>
    <w:p>
      <w:pPr>
        <w:rPr>
          <w:rFonts w:hint="eastAsia"/>
        </w:rPr>
      </w:pPr>
      <w:r>
        <w:rPr>
          <w:rFonts w:hint="eastAsia"/>
        </w:rPr>
        <w:t>D．法家思想</w:t>
      </w:r>
    </w:p>
    <w:p>
      <w:pPr>
        <w:rPr>
          <w:rFonts w:hint="eastAsia"/>
        </w:rPr>
      </w:pPr>
      <w:r>
        <w:rPr>
          <w:rFonts w:hint="eastAsia"/>
        </w:rPr>
        <w:t>12.儒家思想之所以能够长期成为我国封建社会的统治思想，这是因为    (    )</w:t>
      </w:r>
    </w:p>
    <w:p>
      <w:pPr>
        <w:rPr>
          <w:rFonts w:hint="eastAsia"/>
        </w:rPr>
      </w:pPr>
      <w:r>
        <w:rPr>
          <w:rFonts w:hint="eastAsia"/>
        </w:rPr>
        <w:t xml:space="preserve">A．董仲舒对儒家学说进行了发挥    </w:t>
      </w:r>
    </w:p>
    <w:p>
      <w:pPr>
        <w:rPr>
          <w:rFonts w:hint="eastAsia"/>
        </w:rPr>
      </w:pPr>
      <w:r>
        <w:rPr>
          <w:rFonts w:hint="eastAsia"/>
        </w:rPr>
        <w:t>B．儒家思想适应了封建君主专制统治的需要</w:t>
      </w:r>
    </w:p>
    <w:p>
      <w:pPr>
        <w:rPr>
          <w:rFonts w:hint="eastAsia"/>
        </w:rPr>
      </w:pPr>
      <w:r>
        <w:rPr>
          <w:rFonts w:hint="eastAsia"/>
        </w:rPr>
        <w:t xml:space="preserve">C．儒家思想代表了劳动人民的利益    </w:t>
      </w:r>
    </w:p>
    <w:p>
      <w:pPr>
        <w:rPr>
          <w:rFonts w:hint="eastAsia"/>
        </w:rPr>
      </w:pPr>
      <w:r>
        <w:rPr>
          <w:rFonts w:hint="eastAsia"/>
        </w:rPr>
        <w:t>D．汉武帝任用信奉儒家思想的人做了大官</w:t>
      </w:r>
    </w:p>
    <w:p>
      <w:pPr>
        <w:rPr>
          <w:rFonts w:hint="eastAsia"/>
        </w:rPr>
      </w:pPr>
      <w:r>
        <w:rPr>
          <w:rFonts w:hint="eastAsia"/>
        </w:rPr>
        <w:t>13.下列科技成就中，深刻地影响人类文明进程的是    (    )</w:t>
      </w:r>
    </w:p>
    <w:p>
      <w:pPr>
        <w:rPr>
          <w:rFonts w:hint="eastAsia"/>
        </w:rPr>
      </w:pPr>
      <w:r>
        <w:rPr>
          <w:rFonts w:hint="eastAsia"/>
        </w:rPr>
        <w:t xml:space="preserve">A．秦朝修建秦始皇陵    </w:t>
      </w:r>
    </w:p>
    <w:p>
      <w:pPr>
        <w:rPr>
          <w:rFonts w:hint="eastAsia"/>
        </w:rPr>
      </w:pPr>
      <w:r>
        <w:rPr>
          <w:rFonts w:hint="eastAsia"/>
        </w:rPr>
        <w:t>B．蔡伦改进造纸术</w:t>
      </w:r>
    </w:p>
    <w:p>
      <w:pPr>
        <w:rPr>
          <w:rFonts w:hint="eastAsia"/>
        </w:rPr>
      </w:pPr>
      <w:r>
        <w:rPr>
          <w:rFonts w:hint="eastAsia"/>
        </w:rPr>
        <w:t xml:space="preserve">C．华佗发明麻沸散    </w:t>
      </w:r>
    </w:p>
    <w:p>
      <w:pPr>
        <w:rPr>
          <w:rFonts w:hint="eastAsia"/>
        </w:rPr>
      </w:pPr>
      <w:r>
        <w:rPr>
          <w:rFonts w:hint="eastAsia"/>
        </w:rPr>
        <w:t>D．秦朝修筑长城</w:t>
      </w:r>
    </w:p>
    <w:p>
      <w:pPr>
        <w:rPr>
          <w:rFonts w:hint="eastAsia"/>
        </w:rPr>
      </w:pPr>
      <w:r>
        <w:rPr>
          <w:rFonts w:hint="eastAsia"/>
        </w:rPr>
        <w:t>14.被鲁迅誉为“史家之绝唱，无韵之《离骚》”的《史记》记述了我国古代    (    )</w:t>
      </w:r>
    </w:p>
    <w:p>
      <w:pPr>
        <w:rPr>
          <w:rFonts w:hint="eastAsia"/>
        </w:rPr>
      </w:pPr>
      <w:r>
        <w:rPr>
          <w:rFonts w:hint="eastAsia"/>
        </w:rPr>
        <w:t xml:space="preserve">A．从传说中的黄帝到汉武帝时期的历史  </w:t>
      </w:r>
    </w:p>
    <w:p>
      <w:pPr>
        <w:rPr>
          <w:rFonts w:hint="eastAsia"/>
        </w:rPr>
      </w:pPr>
      <w:r>
        <w:rPr>
          <w:rFonts w:hint="eastAsia"/>
        </w:rPr>
        <w:t>B．从夏朝到三国时期的历史</w:t>
      </w:r>
    </w:p>
    <w:p>
      <w:pPr>
        <w:rPr>
          <w:rFonts w:hint="eastAsia"/>
        </w:rPr>
      </w:pPr>
      <w:r>
        <w:rPr>
          <w:rFonts w:hint="eastAsia"/>
        </w:rPr>
        <w:t xml:space="preserve">C．从商朝到汉朝的历史    </w:t>
      </w:r>
    </w:p>
    <w:p>
      <w:pPr>
        <w:rPr>
          <w:rFonts w:hint="eastAsia"/>
        </w:rPr>
      </w:pPr>
      <w:r>
        <w:rPr>
          <w:rFonts w:hint="eastAsia"/>
        </w:rPr>
        <w:t>D．从战国到西晋时期的历史</w:t>
      </w:r>
    </w:p>
    <w:p>
      <w:pPr>
        <w:rPr>
          <w:rFonts w:hint="eastAsia"/>
        </w:rPr>
      </w:pPr>
      <w:r>
        <w:rPr>
          <w:rFonts w:hint="eastAsia"/>
        </w:rPr>
        <w:t>15.东汉末年，最著名的两位医学家是    (    )</w:t>
      </w:r>
    </w:p>
    <w:p>
      <w:pPr>
        <w:rPr>
          <w:rFonts w:hint="eastAsia"/>
        </w:rPr>
      </w:pPr>
      <w:r>
        <w:rPr>
          <w:rFonts w:hint="eastAsia"/>
        </w:rPr>
        <w:t xml:space="preserve">A．扁鹊与张仲景  </w:t>
      </w:r>
    </w:p>
    <w:p>
      <w:pPr>
        <w:rPr>
          <w:rFonts w:hint="eastAsia"/>
        </w:rPr>
      </w:pPr>
      <w:r>
        <w:rPr>
          <w:rFonts w:hint="eastAsia"/>
        </w:rPr>
        <w:t xml:space="preserve">B．扁鹊与华佗    </w:t>
      </w:r>
    </w:p>
    <w:p>
      <w:pPr>
        <w:rPr>
          <w:rFonts w:hint="eastAsia"/>
        </w:rPr>
      </w:pPr>
      <w:r>
        <w:rPr>
          <w:rFonts w:hint="eastAsia"/>
        </w:rPr>
        <w:t xml:space="preserve">C．张仲景与华佗    </w:t>
      </w:r>
    </w:p>
    <w:p>
      <w:pPr>
        <w:rPr>
          <w:rFonts w:hint="eastAsia"/>
        </w:rPr>
      </w:pPr>
      <w:r>
        <w:rPr>
          <w:rFonts w:hint="eastAsia"/>
        </w:rPr>
        <w:t>D．李时珍与华佗</w:t>
      </w:r>
    </w:p>
    <w:p>
      <w:pPr>
        <w:rPr>
          <w:rFonts w:hint="eastAsia"/>
        </w:rPr>
      </w:pPr>
      <w:r>
        <w:rPr>
          <w:rFonts w:hint="eastAsia"/>
        </w:rPr>
        <w:t>16.佛教传</w:t>
      </w:r>
      <w:r>
        <w:rPr>
          <w:rFonts w:hint="eastAsia"/>
          <w:lang w:eastAsia="zh-CN"/>
        </w:rPr>
        <w:t>入</w:t>
      </w:r>
      <w:r>
        <w:rPr>
          <w:rFonts w:hint="eastAsia"/>
        </w:rPr>
        <w:t>我国后，很快传播开来，其主要原因是    (    )</w:t>
      </w:r>
    </w:p>
    <w:p>
      <w:pPr>
        <w:rPr>
          <w:rFonts w:hint="eastAsia"/>
        </w:rPr>
      </w:pPr>
      <w:r>
        <w:rPr>
          <w:rFonts w:hint="eastAsia"/>
        </w:rPr>
        <w:t xml:space="preserve">A．佛教主张众生平等      </w:t>
      </w:r>
    </w:p>
    <w:p>
      <w:pPr>
        <w:rPr>
          <w:rFonts w:hint="eastAsia"/>
        </w:rPr>
      </w:pPr>
      <w:r>
        <w:rPr>
          <w:rFonts w:hint="eastAsia"/>
        </w:rPr>
        <w:t>B．虔诚地信佛，来世就可以得到幸福</w:t>
      </w:r>
    </w:p>
    <w:p>
      <w:pPr>
        <w:rPr>
          <w:rFonts w:hint="eastAsia"/>
        </w:rPr>
      </w:pPr>
      <w:r>
        <w:rPr>
          <w:rFonts w:hint="eastAsia"/>
        </w:rPr>
        <w:t xml:space="preserve">C．上层统治阶级的扶持    </w:t>
      </w:r>
    </w:p>
    <w:p>
      <w:pPr>
        <w:rPr>
          <w:rFonts w:hint="eastAsia"/>
        </w:rPr>
      </w:pPr>
      <w:r>
        <w:rPr>
          <w:rFonts w:hint="eastAsia"/>
        </w:rPr>
        <w:t>D．对我国文化的发展有深远影响</w:t>
      </w:r>
    </w:p>
    <w:p>
      <w:pPr>
        <w:rPr>
          <w:rFonts w:hint="eastAsia"/>
        </w:rPr>
      </w:pPr>
      <w:r>
        <w:rPr>
          <w:rFonts w:hint="eastAsia"/>
        </w:rPr>
        <w:t>17.下列关于《齐民要术》的说法，不正确的是    (    )</w:t>
      </w:r>
    </w:p>
    <w:p>
      <w:pPr>
        <w:rPr>
          <w:rFonts w:hint="eastAsia"/>
        </w:rPr>
      </w:pPr>
      <w:r>
        <w:rPr>
          <w:rFonts w:hint="eastAsia"/>
        </w:rPr>
        <w:t xml:space="preserve">A．是东晋南朝科学家贾思勰所著    </w:t>
      </w:r>
    </w:p>
    <w:p>
      <w:pPr>
        <w:rPr>
          <w:rFonts w:hint="eastAsia"/>
        </w:rPr>
      </w:pPr>
      <w:r>
        <w:rPr>
          <w:rFonts w:hint="eastAsia"/>
        </w:rPr>
        <w:t>B．提出多种经营和商品生产等主要思想</w:t>
      </w:r>
    </w:p>
    <w:p>
      <w:pPr>
        <w:rPr>
          <w:rFonts w:hint="eastAsia"/>
        </w:rPr>
      </w:pPr>
      <w:r>
        <w:rPr>
          <w:rFonts w:hint="eastAsia"/>
        </w:rPr>
        <w:t xml:space="preserve">C．总结了农林牧副渔等方面的生产技术  </w:t>
      </w:r>
    </w:p>
    <w:p>
      <w:pPr>
        <w:rPr>
          <w:rFonts w:hint="eastAsia"/>
        </w:rPr>
      </w:pPr>
      <w:r>
        <w:rPr>
          <w:rFonts w:hint="eastAsia"/>
        </w:rPr>
        <w:t>D．是我国现存最早的完整的农学著作</w:t>
      </w:r>
    </w:p>
    <w:p>
      <w:pPr>
        <w:rPr>
          <w:rFonts w:hint="eastAsia"/>
        </w:rPr>
      </w:pPr>
      <w:r>
        <w:rPr>
          <w:rFonts w:hint="eastAsia"/>
        </w:rPr>
        <w:t>18.在古代，圆周率的推算是衡量数学发展水平的重要标志。最早把圆周率的数值精确计算到小数点后第7位的中国古代科学家是    (    )</w:t>
      </w:r>
    </w:p>
    <w:p>
      <w:pPr>
        <w:rPr>
          <w:rFonts w:hint="eastAsia"/>
        </w:rPr>
      </w:pPr>
      <w:r>
        <w:rPr>
          <w:rFonts w:hint="eastAsia"/>
        </w:rPr>
        <w:t xml:space="preserve">A．贾思勰    </w:t>
      </w:r>
    </w:p>
    <w:p>
      <w:pPr>
        <w:rPr>
          <w:rFonts w:hint="eastAsia"/>
        </w:rPr>
      </w:pPr>
      <w:r>
        <w:rPr>
          <w:rFonts w:hint="eastAsia"/>
        </w:rPr>
        <w:t xml:space="preserve">B．张仲景    </w:t>
      </w:r>
    </w:p>
    <w:p>
      <w:pPr>
        <w:rPr>
          <w:rFonts w:hint="eastAsia"/>
        </w:rPr>
      </w:pPr>
      <w:r>
        <w:rPr>
          <w:rFonts w:hint="eastAsia"/>
        </w:rPr>
        <w:t xml:space="preserve">C．蔡伦    </w:t>
      </w:r>
    </w:p>
    <w:p>
      <w:pPr>
        <w:rPr>
          <w:rFonts w:hint="eastAsia"/>
        </w:rPr>
      </w:pPr>
      <w:r>
        <w:rPr>
          <w:rFonts w:hint="eastAsia"/>
        </w:rPr>
        <w:t>D．祖冲之</w:t>
      </w:r>
    </w:p>
    <w:p>
      <w:pPr>
        <w:rPr>
          <w:rFonts w:hint="eastAsia"/>
        </w:rPr>
      </w:pPr>
      <w:r>
        <w:rPr>
          <w:rFonts w:hint="eastAsia"/>
        </w:rPr>
        <w:t>19.汉字是公认的人类历史上形态最美、使用时间最长的文字。下列作品中，享有“天下第一行书”美誉的是    (    )</w:t>
      </w:r>
    </w:p>
    <w:p>
      <w:pPr>
        <w:rPr>
          <w:rFonts w:hint="eastAsia"/>
        </w:rPr>
      </w:pPr>
      <w:r>
        <w:rPr>
          <w:rFonts w:hint="eastAsia"/>
        </w:rPr>
        <w:t xml:space="preserve">A．《大明历》    </w:t>
      </w:r>
    </w:p>
    <w:p>
      <w:pPr>
        <w:rPr>
          <w:rFonts w:hint="eastAsia"/>
        </w:rPr>
      </w:pPr>
      <w:r>
        <w:rPr>
          <w:rFonts w:hint="eastAsia"/>
        </w:rPr>
        <w:t xml:space="preserve">B．《宣示表》    </w:t>
      </w:r>
    </w:p>
    <w:p>
      <w:pPr>
        <w:rPr>
          <w:rFonts w:hint="eastAsia"/>
        </w:rPr>
      </w:pPr>
      <w:r>
        <w:rPr>
          <w:rFonts w:hint="eastAsia"/>
        </w:rPr>
        <w:t xml:space="preserve">C．《兰亭集序》    </w:t>
      </w:r>
    </w:p>
    <w:p>
      <w:pPr>
        <w:rPr>
          <w:rFonts w:hint="eastAsia"/>
        </w:rPr>
      </w:pPr>
      <w:r>
        <w:rPr>
          <w:rFonts w:hint="eastAsia"/>
        </w:rPr>
        <w:t>D．《女史箴图》</w:t>
      </w:r>
    </w:p>
    <w:p>
      <w:pPr>
        <w:rPr>
          <w:rFonts w:hint="eastAsia"/>
        </w:rPr>
      </w:pPr>
      <w:r>
        <w:rPr>
          <w:rFonts w:hint="eastAsia"/>
        </w:rPr>
        <w:t>20.下列关于魏晋南北朝时期石窟艺术的说法，不正确的是    (    )</w:t>
      </w:r>
    </w:p>
    <w:p>
      <w:pPr>
        <w:rPr>
          <w:rFonts w:hint="eastAsia"/>
        </w:rPr>
      </w:pPr>
      <w:r>
        <w:rPr>
          <w:rFonts w:hint="eastAsia"/>
        </w:rPr>
        <w:t xml:space="preserve">A．综合了雕塑和绘画的特点    </w:t>
      </w:r>
    </w:p>
    <w:p>
      <w:pPr>
        <w:rPr>
          <w:rFonts w:hint="eastAsia"/>
        </w:rPr>
      </w:pPr>
      <w:r>
        <w:rPr>
          <w:rFonts w:hint="eastAsia"/>
        </w:rPr>
        <w:t>B．是随着佛教的传播发展起来的</w:t>
      </w:r>
    </w:p>
    <w:p>
      <w:pPr>
        <w:rPr>
          <w:rFonts w:hint="eastAsia"/>
        </w:rPr>
      </w:pPr>
      <w:r>
        <w:rPr>
          <w:rFonts w:hint="eastAsia"/>
        </w:rPr>
        <w:t xml:space="preserve">C．继承了中国传统的雕塑艺术    </w:t>
      </w:r>
    </w:p>
    <w:p>
      <w:pPr>
        <w:rPr>
          <w:rFonts w:hint="eastAsia"/>
        </w:rPr>
      </w:pPr>
      <w:r>
        <w:rPr>
          <w:rFonts w:hint="eastAsia"/>
        </w:rPr>
        <w:t>D．凿窟造像之风主要盛行于南方</w:t>
      </w:r>
    </w:p>
    <w:p>
      <w:pPr>
        <w:rPr>
          <w:rFonts w:hint="eastAsia"/>
        </w:rPr>
      </w:pPr>
      <w:r>
        <w:rPr>
          <w:rFonts w:hint="eastAsia"/>
        </w:rPr>
        <w:t>二、非选择题</w:t>
      </w:r>
      <w:bookmarkStart w:id="0" w:name="_GoBack"/>
      <w:bookmarkEnd w:id="0"/>
    </w:p>
    <w:p>
      <w:pPr>
        <w:rPr>
          <w:rFonts w:hint="eastAsia"/>
        </w:rPr>
      </w:pPr>
      <w:r>
        <w:rPr>
          <w:rFonts w:hint="eastAsia"/>
        </w:rPr>
        <w:t>21.阅读下列材料，回答问题。</w:t>
      </w:r>
    </w:p>
    <w:p>
      <w:pPr>
        <w:rPr>
          <w:rFonts w:hint="eastAsia"/>
        </w:rPr>
      </w:pPr>
      <w:r>
        <w:rPr>
          <w:rFonts w:hint="eastAsia"/>
        </w:rPr>
        <w:t>材料：儒家思想作为中国传统文化的主流思想，既是中华民族的精神财富，也极大地影响了亚洲乃至世界文化的发展，成为人类文明的重要组成部分。</w:t>
      </w:r>
    </w:p>
    <w:p>
      <w:pPr>
        <w:rPr>
          <w:rFonts w:hint="eastAsia"/>
        </w:rPr>
      </w:pPr>
      <w:r>
        <w:rPr>
          <w:rFonts w:hint="eastAsia"/>
        </w:rPr>
        <w:t>(1)儒家学派的创立者是谁？他是什么时期的人？体现其思想的主要著作是什么？</w:t>
      </w:r>
    </w:p>
    <w:p>
      <w:pPr>
        <w:rPr>
          <w:rFonts w:hint="eastAsia"/>
        </w:rPr>
      </w:pPr>
      <w:r>
        <w:rPr>
          <w:rFonts w:hint="eastAsia"/>
        </w:rPr>
        <w:t>(2)他的核心思想是什么？他在政治上有什么主张？</w:t>
      </w:r>
    </w:p>
    <w:p>
      <w:pPr>
        <w:rPr>
          <w:rFonts w:hint="eastAsia"/>
        </w:rPr>
      </w:pPr>
      <w:r>
        <w:rPr>
          <w:rFonts w:hint="eastAsia"/>
        </w:rPr>
        <w:t>(3)战国时期，儒家学派的代表人物孟子的主要思想是什么？</w:t>
      </w:r>
    </w:p>
    <w:p>
      <w:pPr>
        <w:rPr>
          <w:rFonts w:hint="eastAsia"/>
        </w:rPr>
      </w:pPr>
      <w:r>
        <w:rPr>
          <w:rFonts w:hint="eastAsia"/>
        </w:rPr>
        <w:t>(4)儒家思想是什么时候被确立为封建社会的正统思想的？又是怎样确立的？</w:t>
      </w:r>
    </w:p>
    <w:p>
      <w:pPr>
        <w:rPr>
          <w:rFonts w:hint="eastAsia"/>
        </w:rPr>
      </w:pPr>
      <w:r>
        <w:rPr>
          <w:rFonts w:hint="eastAsia"/>
        </w:rPr>
        <w:t>22.阅读下列材料，回答问题。</w:t>
      </w:r>
    </w:p>
    <w:p>
      <w:pPr>
        <w:rPr>
          <w:rFonts w:hint="eastAsia"/>
        </w:rPr>
      </w:pPr>
      <w:r>
        <w:rPr>
          <w:rFonts w:hint="eastAsia"/>
        </w:rPr>
        <w:t>材料一：两汉时期是我国宗教发展史上的重要时期。这一时期，我国不仅产生了本土宗教，而且还传入了外来宗教。</w:t>
      </w:r>
    </w:p>
    <w:p>
      <w:pPr>
        <w:rPr>
          <w:rFonts w:hint="eastAsia"/>
        </w:rPr>
      </w:pPr>
      <w:r>
        <w:rPr>
          <w:rFonts w:hint="eastAsia"/>
        </w:rPr>
        <w:t>材料二：</w:t>
      </w:r>
    </w:p>
    <w:p>
      <w:pPr>
        <w:ind w:firstLine="420"/>
        <w:rPr>
          <w:rFonts w:hint="eastAsia"/>
        </w:rPr>
      </w:pPr>
      <w:r>
        <w:drawing>
          <wp:inline distT="0" distB="0" distL="114300" distR="114300">
            <wp:extent cx="4300855" cy="1426210"/>
            <wp:effectExtent l="0" t="0" r="4445"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4300855" cy="1426210"/>
                    </a:xfrm>
                    <a:prstGeom prst="rect">
                      <a:avLst/>
                    </a:prstGeom>
                    <a:noFill/>
                    <a:ln>
                      <a:noFill/>
                    </a:ln>
                  </pic:spPr>
                </pic:pic>
              </a:graphicData>
            </a:graphic>
          </wp:inline>
        </w:drawing>
      </w:r>
    </w:p>
    <w:p>
      <w:pPr>
        <w:rPr>
          <w:rFonts w:hint="eastAsia"/>
        </w:rPr>
      </w:pPr>
      <w:r>
        <w:rPr>
          <w:rFonts w:hint="eastAsia"/>
        </w:rPr>
        <w:t>(1)我国土生土长的宗教是什么？其思想来源是什么？</w:t>
      </w:r>
    </w:p>
    <w:p>
      <w:pPr>
        <w:rPr>
          <w:rFonts w:hint="eastAsia"/>
        </w:rPr>
      </w:pPr>
      <w:r>
        <w:rPr>
          <w:rFonts w:hint="eastAsia"/>
        </w:rPr>
        <w:t>(2)东汉末年，分别是谁创立了这种宗教的两个派别？这两个派别有什么共同点？</w:t>
      </w:r>
    </w:p>
    <w:p>
      <w:pPr>
        <w:rPr>
          <w:rFonts w:hint="eastAsia"/>
        </w:rPr>
      </w:pPr>
      <w:r>
        <w:rPr>
          <w:rFonts w:hint="eastAsia"/>
        </w:rPr>
        <w:t>(3)西汉末年，传</w:t>
      </w:r>
      <w:r>
        <w:rPr>
          <w:rFonts w:hint="eastAsia"/>
          <w:lang w:eastAsia="zh-CN"/>
        </w:rPr>
        <w:t>入</w:t>
      </w:r>
      <w:r>
        <w:rPr>
          <w:rFonts w:hint="eastAsia"/>
        </w:rPr>
        <w:t>中国的外来宗教是什么？它为什么会在中国得到传播？</w:t>
      </w:r>
    </w:p>
    <w:p>
      <w:pPr>
        <w:rPr>
          <w:rFonts w:hint="eastAsia"/>
        </w:rPr>
      </w:pPr>
      <w:r>
        <w:rPr>
          <w:rFonts w:hint="eastAsia"/>
        </w:rPr>
        <w:t>(4)南北朝时期，统治阶级为了宣扬佛教，开凿了许多石窟。请你列举两处这一时期的著</w:t>
      </w:r>
    </w:p>
    <w:p>
      <w:pPr>
        <w:rPr>
          <w:rFonts w:hint="eastAsia"/>
        </w:rPr>
      </w:pPr>
      <w:r>
        <w:rPr>
          <w:rFonts w:hint="eastAsia"/>
        </w:rPr>
        <w:t>名石窟，并说说它们的艺术特点。</w:t>
      </w:r>
    </w:p>
    <w:p>
      <w:pPr>
        <w:rPr>
          <w:rFonts w:hint="eastAsia"/>
        </w:rPr>
      </w:pPr>
      <w:r>
        <w:rPr>
          <w:rFonts w:hint="eastAsia"/>
        </w:rPr>
        <w:t>23.阅读下列材料，回答问题。</w:t>
      </w:r>
    </w:p>
    <w:p>
      <w:pPr>
        <w:rPr>
          <w:rFonts w:hint="eastAsia"/>
        </w:rPr>
      </w:pPr>
      <w:r>
        <w:rPr>
          <w:rFonts w:hint="eastAsia"/>
        </w:rPr>
        <w:t>材料一：2017年11月24日，联合国教科文组织网站发布消息，我国申报的甲骨文顺利通过联合国教科文组织世界记忆工程国际咨询委员会的评审，成功入选《世界记忆名录》。文字是文化的最重要的载体。中华文化之所以绵延几千年而未断绝，文字起到了巨大的作用。</w:t>
      </w:r>
    </w:p>
    <w:p>
      <w:pPr>
        <w:ind w:firstLine="420"/>
        <w:rPr>
          <w:rFonts w:hint="eastAsia"/>
        </w:rPr>
      </w:pPr>
      <w:r>
        <w:rPr>
          <w:rFonts w:hint="eastAsia"/>
        </w:rPr>
        <w:t>材料二：</w:t>
      </w:r>
    </w:p>
    <w:p>
      <w:pPr>
        <w:ind w:firstLine="420"/>
        <w:rPr>
          <w:rFonts w:hint="eastAsia"/>
        </w:rPr>
      </w:pPr>
      <w:r>
        <w:drawing>
          <wp:inline distT="0" distB="0" distL="114300" distR="114300">
            <wp:extent cx="3246120" cy="1493520"/>
            <wp:effectExtent l="0" t="0" r="11430" b="1143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3246120" cy="1493520"/>
                    </a:xfrm>
                    <a:prstGeom prst="rect">
                      <a:avLst/>
                    </a:prstGeom>
                    <a:noFill/>
                    <a:ln>
                      <a:noFill/>
                    </a:ln>
                  </pic:spPr>
                </pic:pic>
              </a:graphicData>
            </a:graphic>
          </wp:inline>
        </w:drawing>
      </w:r>
    </w:p>
    <w:p>
      <w:pPr>
        <w:rPr>
          <w:rFonts w:hint="eastAsia"/>
        </w:rPr>
      </w:pPr>
      <w:r>
        <w:rPr>
          <w:rFonts w:hint="eastAsia"/>
        </w:rPr>
        <w:t>(1)我国很早就产生了文字。我国传说中的文字是谁发明的？</w:t>
      </w:r>
    </w:p>
    <w:p>
      <w:pPr>
        <w:rPr>
          <w:rFonts w:hint="eastAsia"/>
        </w:rPr>
      </w:pPr>
      <w:r>
        <w:rPr>
          <w:rFonts w:hint="eastAsia"/>
        </w:rPr>
        <w:t>(2)图1中的文字是什么？它是什么时期的文字？它对中国文字的发展有何影响？</w:t>
      </w:r>
    </w:p>
    <w:p>
      <w:pPr>
        <w:rPr>
          <w:rFonts w:hint="eastAsia"/>
        </w:rPr>
      </w:pPr>
      <w:r>
        <w:rPr>
          <w:rFonts w:hint="eastAsia"/>
        </w:rPr>
        <w:t>(3)图2中的文字采用了哪些汉字的造字方法？其中最原始的造字方法是什么？有什么特</w:t>
      </w:r>
    </w:p>
    <w:p>
      <w:pPr>
        <w:rPr>
          <w:rFonts w:hint="eastAsia"/>
        </w:rPr>
      </w:pPr>
      <w:r>
        <w:rPr>
          <w:rFonts w:hint="eastAsia"/>
        </w:rPr>
        <w:t>点？</w:t>
      </w:r>
    </w:p>
    <w:p>
      <w:pPr>
        <w:rPr>
          <w:rFonts w:hint="eastAsia"/>
        </w:rPr>
      </w:pPr>
      <w:r>
        <w:rPr>
          <w:rFonts w:hint="eastAsia"/>
        </w:rPr>
        <w:t>24.阅读下列材料，回答问题。</w:t>
      </w:r>
    </w:p>
    <w:p>
      <w:pPr>
        <w:rPr>
          <w:rFonts w:hint="eastAsia"/>
        </w:rPr>
      </w:pPr>
      <w:r>
        <w:rPr>
          <w:rFonts w:hint="eastAsia"/>
        </w:rPr>
        <w:t>材料一：</w:t>
      </w:r>
    </w:p>
    <w:p>
      <w:pPr>
        <w:ind w:firstLine="420"/>
        <w:rPr>
          <w:rFonts w:hint="eastAsia"/>
        </w:rPr>
      </w:pPr>
      <w:r>
        <w:drawing>
          <wp:inline distT="0" distB="0" distL="114300" distR="114300">
            <wp:extent cx="3889375" cy="1417320"/>
            <wp:effectExtent l="0" t="0" r="15875" b="1143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tretch>
                      <a:fillRect/>
                    </a:stretch>
                  </pic:blipFill>
                  <pic:spPr>
                    <a:xfrm>
                      <a:off x="0" y="0"/>
                      <a:ext cx="3889375" cy="1417320"/>
                    </a:xfrm>
                    <a:prstGeom prst="rect">
                      <a:avLst/>
                    </a:prstGeom>
                    <a:noFill/>
                    <a:ln>
                      <a:noFill/>
                    </a:ln>
                  </pic:spPr>
                </pic:pic>
              </a:graphicData>
            </a:graphic>
          </wp:inline>
        </w:drawing>
      </w:r>
    </w:p>
    <w:p>
      <w:pPr>
        <w:rPr>
          <w:rFonts w:hint="eastAsia"/>
        </w:rPr>
      </w:pPr>
      <w:r>
        <w:rPr>
          <w:rFonts w:hint="eastAsia"/>
        </w:rPr>
        <w:t>材料二：汉字独有的七种结体方式：甲骨文，金文，篆书，隶书，草书，楷书和行书。</w:t>
      </w:r>
    </w:p>
    <w:p>
      <w:pPr>
        <w:rPr>
          <w:rFonts w:hint="eastAsia"/>
        </w:rPr>
      </w:pPr>
      <w:r>
        <w:rPr>
          <w:rFonts w:hint="eastAsia"/>
        </w:rPr>
        <w:t>材料三：造纸术的发明，为书法艺术的进一步发展提供了物质条件，书法逐渐发展成为中</w:t>
      </w:r>
    </w:p>
    <w:p>
      <w:pPr>
        <w:rPr>
          <w:rFonts w:hint="eastAsia"/>
        </w:rPr>
      </w:pPr>
      <w:r>
        <w:rPr>
          <w:rFonts w:hint="eastAsia"/>
        </w:rPr>
        <w:t>国特有的一种艺术。</w:t>
      </w:r>
    </w:p>
    <w:p>
      <w:pPr>
        <w:rPr>
          <w:rFonts w:hint="eastAsia"/>
        </w:rPr>
      </w:pPr>
      <w:r>
        <w:rPr>
          <w:rFonts w:hint="eastAsia"/>
        </w:rPr>
        <w:t>(1)商周时期，人们把文字刻写在青铜器皿上，这种文字称为金文或铭文。观察图1，春秋</w:t>
      </w:r>
    </w:p>
    <w:p>
      <w:pPr>
        <w:rPr>
          <w:rFonts w:hint="eastAsia"/>
        </w:rPr>
      </w:pPr>
      <w:r>
        <w:rPr>
          <w:rFonts w:hint="eastAsia"/>
        </w:rPr>
        <w:t>战国时期的书写材料有哪些？这些书写材料有何缺点？</w:t>
      </w:r>
    </w:p>
    <w:p>
      <w:pPr>
        <w:rPr>
          <w:rFonts w:hint="eastAsia"/>
        </w:rPr>
      </w:pPr>
      <w:r>
        <w:rPr>
          <w:rFonts w:hint="eastAsia"/>
        </w:rPr>
        <w:t>(2)到汉代，书写材料发生了革命性的变化。观察图2，说说这一变化。它有什么优点？</w:t>
      </w:r>
    </w:p>
    <w:p>
      <w:pPr>
        <w:rPr>
          <w:rFonts w:hint="eastAsia"/>
        </w:rPr>
      </w:pPr>
    </w:p>
    <w:p>
      <w:pPr>
        <w:rPr>
          <w:rFonts w:hint="eastAsia"/>
        </w:rPr>
      </w:pPr>
      <w:r>
        <w:rPr>
          <w:rFonts w:hint="eastAsia"/>
        </w:rPr>
        <w:t>(3)继甲骨文、金文之后，西周后期，太史籀作大篆，使文字更规范。秦朝时统一文字，</w:t>
      </w:r>
    </w:p>
    <w:p>
      <w:pPr>
        <w:rPr>
          <w:rFonts w:hint="eastAsia"/>
        </w:rPr>
      </w:pPr>
      <w:r>
        <w:rPr>
          <w:rFonts w:hint="eastAsia"/>
        </w:rPr>
        <w:t>统一后的文字是什么字体？统一文字有什么意义？</w:t>
      </w:r>
    </w:p>
    <w:p>
      <w:pPr>
        <w:numPr>
          <w:ilvl w:val="0"/>
          <w:numId w:val="1"/>
        </w:numPr>
        <w:rPr>
          <w:rFonts w:hint="eastAsia"/>
        </w:rPr>
      </w:pPr>
      <w:r>
        <w:rPr>
          <w:rFonts w:hint="eastAsia"/>
        </w:rPr>
        <w:t>请列举两位曹魏时期的书法名家。其中，谁创造了楷书书法？</w:t>
      </w:r>
    </w:p>
    <w:p>
      <w:pPr>
        <w:widowControl w:val="0"/>
        <w:numPr>
          <w:ilvl w:val="0"/>
          <w:numId w:val="0"/>
        </w:numPr>
        <w:jc w:val="both"/>
        <w:rPr>
          <w:rFonts w:hint="eastAsia"/>
        </w:rPr>
      </w:pPr>
    </w:p>
    <w:p>
      <w:pPr>
        <w:widowControl w:val="0"/>
        <w:numPr>
          <w:ilvl w:val="0"/>
          <w:numId w:val="0"/>
        </w:numPr>
        <w:jc w:val="both"/>
        <w:rPr>
          <w:rFonts w:hint="eastAsia"/>
        </w:rPr>
      </w:pPr>
    </w:p>
    <w:p>
      <w:pPr>
        <w:widowControl w:val="0"/>
        <w:numPr>
          <w:ilvl w:val="0"/>
          <w:numId w:val="0"/>
        </w:numPr>
        <w:jc w:val="both"/>
        <w:rPr>
          <w:rFonts w:hint="eastAsia"/>
          <w:lang w:eastAsia="zh-CN"/>
        </w:rPr>
      </w:pPr>
      <w:r>
        <w:rPr>
          <w:rFonts w:hint="eastAsia"/>
          <w:lang w:eastAsia="zh-CN"/>
        </w:rPr>
        <w:t>答案</w:t>
      </w:r>
    </w:p>
    <w:p>
      <w:pPr>
        <w:widowControl w:val="0"/>
        <w:numPr>
          <w:ilvl w:val="0"/>
          <w:numId w:val="0"/>
        </w:numPr>
        <w:jc w:val="both"/>
        <w:rPr>
          <w:rFonts w:hint="eastAsia"/>
          <w:lang w:eastAsia="zh-CN"/>
        </w:rPr>
      </w:pPr>
      <w:r>
        <w:rPr>
          <w:rFonts w:hint="eastAsia"/>
          <w:lang w:eastAsia="zh-CN"/>
        </w:rPr>
        <w:t>一、</w:t>
      </w:r>
    </w:p>
    <w:p>
      <w:pPr>
        <w:widowControl w:val="0"/>
        <w:numPr>
          <w:ilvl w:val="0"/>
          <w:numId w:val="2"/>
        </w:numPr>
        <w:jc w:val="both"/>
        <w:rPr>
          <w:rFonts w:hint="eastAsia"/>
        </w:rPr>
      </w:pPr>
      <w:r>
        <w:rPr>
          <w:rFonts w:hint="eastAsia"/>
        </w:rPr>
        <w:t>C</w:t>
      </w:r>
    </w:p>
    <w:p>
      <w:pPr>
        <w:widowControl w:val="0"/>
        <w:numPr>
          <w:ilvl w:val="0"/>
          <w:numId w:val="2"/>
        </w:numPr>
        <w:ind w:left="0" w:leftChars="0" w:firstLine="0" w:firstLineChars="0"/>
        <w:jc w:val="both"/>
        <w:rPr>
          <w:rFonts w:hint="eastAsia"/>
        </w:rPr>
      </w:pPr>
      <w:r>
        <w:rPr>
          <w:rFonts w:hint="eastAsia"/>
        </w:rPr>
        <w:t>B</w:t>
      </w:r>
    </w:p>
    <w:p>
      <w:pPr>
        <w:widowControl w:val="0"/>
        <w:numPr>
          <w:ilvl w:val="0"/>
          <w:numId w:val="2"/>
        </w:numPr>
        <w:ind w:left="0" w:leftChars="0" w:firstLine="0" w:firstLineChars="0"/>
        <w:jc w:val="both"/>
        <w:rPr>
          <w:rFonts w:hint="eastAsia"/>
        </w:rPr>
      </w:pPr>
      <w:r>
        <w:rPr>
          <w:rFonts w:hint="eastAsia"/>
        </w:rPr>
        <w:t>A</w:t>
      </w:r>
    </w:p>
    <w:p>
      <w:pPr>
        <w:widowControl w:val="0"/>
        <w:numPr>
          <w:ilvl w:val="0"/>
          <w:numId w:val="2"/>
        </w:numPr>
        <w:ind w:left="0" w:leftChars="0" w:firstLine="0" w:firstLineChars="0"/>
        <w:jc w:val="both"/>
        <w:rPr>
          <w:rFonts w:hint="eastAsia"/>
        </w:rPr>
      </w:pPr>
      <w:r>
        <w:rPr>
          <w:rFonts w:hint="eastAsia"/>
        </w:rPr>
        <w:t>A</w:t>
      </w:r>
    </w:p>
    <w:p>
      <w:pPr>
        <w:widowControl w:val="0"/>
        <w:numPr>
          <w:ilvl w:val="0"/>
          <w:numId w:val="2"/>
        </w:numPr>
        <w:ind w:left="0" w:leftChars="0" w:firstLine="0" w:firstLineChars="0"/>
        <w:jc w:val="both"/>
        <w:rPr>
          <w:rFonts w:hint="eastAsia"/>
        </w:rPr>
      </w:pPr>
      <w:r>
        <w:rPr>
          <w:rFonts w:hint="eastAsia"/>
        </w:rPr>
        <w:t xml:space="preserve">A </w:t>
      </w:r>
    </w:p>
    <w:p>
      <w:pPr>
        <w:widowControl w:val="0"/>
        <w:numPr>
          <w:ilvl w:val="0"/>
          <w:numId w:val="2"/>
        </w:numPr>
        <w:ind w:left="0" w:leftChars="0" w:firstLine="0" w:firstLineChars="0"/>
        <w:jc w:val="both"/>
        <w:rPr>
          <w:rFonts w:hint="eastAsia"/>
        </w:rPr>
      </w:pPr>
      <w:r>
        <w:rPr>
          <w:rFonts w:hint="eastAsia"/>
        </w:rPr>
        <w:t>C</w:t>
      </w:r>
    </w:p>
    <w:p>
      <w:pPr>
        <w:widowControl w:val="0"/>
        <w:numPr>
          <w:ilvl w:val="0"/>
          <w:numId w:val="2"/>
        </w:numPr>
        <w:ind w:left="0" w:leftChars="0" w:firstLine="0" w:firstLineChars="0"/>
        <w:jc w:val="both"/>
        <w:rPr>
          <w:rFonts w:hint="eastAsia"/>
        </w:rPr>
      </w:pPr>
      <w:r>
        <w:rPr>
          <w:rFonts w:hint="eastAsia"/>
        </w:rPr>
        <w:t>D</w:t>
      </w:r>
    </w:p>
    <w:p>
      <w:pPr>
        <w:widowControl w:val="0"/>
        <w:numPr>
          <w:ilvl w:val="0"/>
          <w:numId w:val="2"/>
        </w:numPr>
        <w:ind w:left="0" w:leftChars="0" w:firstLine="0" w:firstLineChars="0"/>
        <w:jc w:val="both"/>
        <w:rPr>
          <w:rFonts w:hint="eastAsia"/>
        </w:rPr>
      </w:pPr>
      <w:r>
        <w:rPr>
          <w:rFonts w:hint="eastAsia"/>
        </w:rPr>
        <w:t>C</w:t>
      </w:r>
    </w:p>
    <w:p>
      <w:pPr>
        <w:widowControl w:val="0"/>
        <w:numPr>
          <w:ilvl w:val="0"/>
          <w:numId w:val="2"/>
        </w:numPr>
        <w:ind w:left="0" w:leftChars="0" w:firstLine="0" w:firstLineChars="0"/>
        <w:jc w:val="both"/>
        <w:rPr>
          <w:rFonts w:hint="eastAsia"/>
        </w:rPr>
      </w:pPr>
      <w:r>
        <w:rPr>
          <w:rFonts w:hint="eastAsia"/>
        </w:rPr>
        <w:t>A</w:t>
      </w:r>
    </w:p>
    <w:p>
      <w:pPr>
        <w:widowControl w:val="0"/>
        <w:numPr>
          <w:ilvl w:val="0"/>
          <w:numId w:val="2"/>
        </w:numPr>
        <w:ind w:left="0" w:leftChars="0" w:firstLine="0" w:firstLineChars="0"/>
        <w:jc w:val="both"/>
        <w:rPr>
          <w:rFonts w:hint="eastAsia"/>
        </w:rPr>
      </w:pPr>
      <w:r>
        <w:rPr>
          <w:rFonts w:hint="eastAsia"/>
        </w:rPr>
        <w:t xml:space="preserve">C  </w:t>
      </w:r>
    </w:p>
    <w:p>
      <w:pPr>
        <w:widowControl w:val="0"/>
        <w:numPr>
          <w:ilvl w:val="0"/>
          <w:numId w:val="2"/>
        </w:numPr>
        <w:ind w:left="0" w:leftChars="0" w:firstLine="0" w:firstLineChars="0"/>
        <w:jc w:val="both"/>
        <w:rPr>
          <w:rFonts w:hint="eastAsia"/>
        </w:rPr>
      </w:pPr>
      <w:r>
        <w:rPr>
          <w:rFonts w:hint="eastAsia"/>
        </w:rPr>
        <w:t>D</w:t>
      </w:r>
    </w:p>
    <w:p>
      <w:pPr>
        <w:widowControl w:val="0"/>
        <w:numPr>
          <w:ilvl w:val="0"/>
          <w:numId w:val="2"/>
        </w:numPr>
        <w:ind w:left="0" w:leftChars="0" w:firstLine="0" w:firstLineChars="0"/>
        <w:jc w:val="both"/>
        <w:rPr>
          <w:rFonts w:hint="eastAsia"/>
        </w:rPr>
      </w:pPr>
      <w:r>
        <w:rPr>
          <w:rFonts w:hint="eastAsia"/>
        </w:rPr>
        <w:t>B</w:t>
      </w:r>
    </w:p>
    <w:p>
      <w:pPr>
        <w:widowControl w:val="0"/>
        <w:numPr>
          <w:ilvl w:val="0"/>
          <w:numId w:val="2"/>
        </w:numPr>
        <w:ind w:left="0" w:leftChars="0" w:firstLine="0" w:firstLineChars="0"/>
        <w:jc w:val="both"/>
        <w:rPr>
          <w:rFonts w:hint="eastAsia"/>
        </w:rPr>
      </w:pPr>
      <w:r>
        <w:rPr>
          <w:rFonts w:hint="eastAsia"/>
        </w:rPr>
        <w:t>B</w:t>
      </w:r>
    </w:p>
    <w:p>
      <w:pPr>
        <w:widowControl w:val="0"/>
        <w:numPr>
          <w:ilvl w:val="0"/>
          <w:numId w:val="2"/>
        </w:numPr>
        <w:ind w:left="0" w:leftChars="0" w:firstLine="0" w:firstLineChars="0"/>
        <w:jc w:val="both"/>
        <w:rPr>
          <w:rFonts w:hint="eastAsia"/>
        </w:rPr>
      </w:pPr>
      <w:r>
        <w:rPr>
          <w:rFonts w:hint="eastAsia"/>
        </w:rPr>
        <w:t>A</w:t>
      </w:r>
    </w:p>
    <w:p>
      <w:pPr>
        <w:widowControl w:val="0"/>
        <w:numPr>
          <w:numId w:val="0"/>
        </w:numPr>
        <w:ind w:leftChars="0"/>
        <w:jc w:val="both"/>
        <w:rPr>
          <w:rFonts w:hint="eastAsia"/>
        </w:rPr>
      </w:pPr>
      <w:r>
        <w:rPr>
          <w:rFonts w:hint="eastAsia"/>
          <w:lang w:val="en-US" w:eastAsia="zh-CN"/>
        </w:rPr>
        <w:t>15.</w:t>
      </w:r>
      <w:r>
        <w:rPr>
          <w:rFonts w:hint="eastAsia"/>
        </w:rPr>
        <w:t>C</w:t>
      </w:r>
    </w:p>
    <w:p>
      <w:pPr>
        <w:widowControl w:val="0"/>
        <w:numPr>
          <w:ilvl w:val="0"/>
          <w:numId w:val="0"/>
        </w:numPr>
        <w:jc w:val="both"/>
        <w:rPr>
          <w:rFonts w:hint="eastAsia"/>
        </w:rPr>
      </w:pPr>
      <w:r>
        <w:rPr>
          <w:rFonts w:hint="eastAsia"/>
          <w:lang w:val="en-US" w:eastAsia="zh-CN"/>
        </w:rPr>
        <w:t>16.</w:t>
      </w:r>
      <w:r>
        <w:rPr>
          <w:rFonts w:hint="eastAsia"/>
        </w:rPr>
        <w:t>C</w:t>
      </w:r>
    </w:p>
    <w:p>
      <w:pPr>
        <w:widowControl w:val="0"/>
        <w:numPr>
          <w:ilvl w:val="0"/>
          <w:numId w:val="0"/>
        </w:numPr>
        <w:jc w:val="both"/>
        <w:rPr>
          <w:rFonts w:hint="eastAsia"/>
        </w:rPr>
      </w:pPr>
      <w:r>
        <w:rPr>
          <w:rFonts w:hint="eastAsia"/>
          <w:lang w:val="en-US" w:eastAsia="zh-CN"/>
        </w:rPr>
        <w:t>17.</w:t>
      </w:r>
      <w:r>
        <w:rPr>
          <w:rFonts w:hint="eastAsia"/>
        </w:rPr>
        <w:t>A</w:t>
      </w:r>
    </w:p>
    <w:p>
      <w:pPr>
        <w:widowControl w:val="0"/>
        <w:numPr>
          <w:ilvl w:val="0"/>
          <w:numId w:val="0"/>
        </w:numPr>
        <w:jc w:val="both"/>
        <w:rPr>
          <w:rFonts w:hint="eastAsia"/>
        </w:rPr>
      </w:pPr>
      <w:r>
        <w:rPr>
          <w:rFonts w:hint="eastAsia"/>
          <w:lang w:val="en-US" w:eastAsia="zh-CN"/>
        </w:rPr>
        <w:t>18.</w:t>
      </w:r>
      <w:r>
        <w:rPr>
          <w:rFonts w:hint="eastAsia"/>
        </w:rPr>
        <w:t>D</w:t>
      </w:r>
    </w:p>
    <w:p>
      <w:pPr>
        <w:widowControl w:val="0"/>
        <w:numPr>
          <w:ilvl w:val="0"/>
          <w:numId w:val="0"/>
        </w:numPr>
        <w:jc w:val="both"/>
        <w:rPr>
          <w:rFonts w:hint="eastAsia"/>
        </w:rPr>
      </w:pPr>
      <w:r>
        <w:rPr>
          <w:rFonts w:hint="eastAsia"/>
          <w:lang w:val="en-US" w:eastAsia="zh-CN"/>
        </w:rPr>
        <w:t>19.</w:t>
      </w:r>
      <w:r>
        <w:rPr>
          <w:rFonts w:hint="eastAsia"/>
        </w:rPr>
        <w:t>C</w:t>
      </w:r>
    </w:p>
    <w:p>
      <w:pPr>
        <w:widowControl w:val="0"/>
        <w:numPr>
          <w:ilvl w:val="0"/>
          <w:numId w:val="0"/>
        </w:numPr>
        <w:jc w:val="both"/>
        <w:rPr>
          <w:rFonts w:hint="eastAsia"/>
        </w:rPr>
      </w:pPr>
      <w:r>
        <w:rPr>
          <w:rFonts w:hint="eastAsia"/>
          <w:lang w:val="en-US" w:eastAsia="zh-CN"/>
        </w:rPr>
        <w:t>20.</w:t>
      </w:r>
      <w:r>
        <w:rPr>
          <w:rFonts w:hint="eastAsia"/>
        </w:rPr>
        <w:t>D</w:t>
      </w:r>
    </w:p>
    <w:p>
      <w:pPr>
        <w:widowControl w:val="0"/>
        <w:numPr>
          <w:ilvl w:val="0"/>
          <w:numId w:val="0"/>
        </w:numPr>
        <w:jc w:val="both"/>
        <w:rPr>
          <w:rFonts w:hint="eastAsia" w:eastAsiaTheme="minorEastAsia"/>
          <w:lang w:eastAsia="zh-CN"/>
        </w:rPr>
      </w:pPr>
      <w:r>
        <w:rPr>
          <w:rFonts w:hint="eastAsia"/>
          <w:lang w:eastAsia="zh-CN"/>
        </w:rPr>
        <w:t>二、</w:t>
      </w:r>
    </w:p>
    <w:p>
      <w:pPr>
        <w:widowControl w:val="0"/>
        <w:numPr>
          <w:ilvl w:val="0"/>
          <w:numId w:val="0"/>
        </w:numPr>
        <w:jc w:val="both"/>
        <w:rPr>
          <w:rFonts w:hint="eastAsia"/>
        </w:rPr>
      </w:pPr>
      <w:r>
        <w:rPr>
          <w:rFonts w:hint="eastAsia"/>
        </w:rPr>
        <w:t>21．(1)孔子。春秋后期。《论语》。</w:t>
      </w:r>
    </w:p>
    <w:p>
      <w:pPr>
        <w:widowControl w:val="0"/>
        <w:numPr>
          <w:ilvl w:val="0"/>
          <w:numId w:val="0"/>
        </w:numPr>
        <w:jc w:val="both"/>
        <w:rPr>
          <w:rFonts w:hint="eastAsia"/>
        </w:rPr>
      </w:pPr>
      <w:r>
        <w:rPr>
          <w:rFonts w:hint="eastAsia"/>
        </w:rPr>
        <w:t>(2)“仁”。推崇西周的制度，主张“以德治国”。</w:t>
      </w:r>
    </w:p>
    <w:p>
      <w:pPr>
        <w:widowControl w:val="0"/>
        <w:numPr>
          <w:ilvl w:val="0"/>
          <w:numId w:val="0"/>
        </w:numPr>
        <w:jc w:val="both"/>
        <w:rPr>
          <w:rFonts w:hint="eastAsia"/>
        </w:rPr>
      </w:pPr>
      <w:r>
        <w:rPr>
          <w:rFonts w:hint="eastAsia"/>
        </w:rPr>
        <w:t>(3)实行“仁政”；提出“民为贵，社稷次之，君为轻”，认为得民心者得天下；反对一切非正义的战争。</w:t>
      </w:r>
    </w:p>
    <w:p>
      <w:pPr>
        <w:widowControl w:val="0"/>
        <w:numPr>
          <w:ilvl w:val="0"/>
          <w:numId w:val="0"/>
        </w:numPr>
        <w:jc w:val="both"/>
        <w:rPr>
          <w:rFonts w:hint="eastAsia"/>
        </w:rPr>
      </w:pPr>
      <w:r>
        <w:rPr>
          <w:rFonts w:hint="eastAsia"/>
        </w:rPr>
        <w:t>(4)汉武帝时期。汉武帝接受董仲舒“罢黜百家，独尊儒术”的建议；兴办太学，以儒家经典作为教材。</w:t>
      </w:r>
    </w:p>
    <w:p>
      <w:pPr>
        <w:widowControl w:val="0"/>
        <w:numPr>
          <w:ilvl w:val="0"/>
          <w:numId w:val="0"/>
        </w:numPr>
        <w:jc w:val="both"/>
        <w:rPr>
          <w:rFonts w:hint="eastAsia"/>
        </w:rPr>
      </w:pPr>
      <w:r>
        <w:rPr>
          <w:rFonts w:hint="eastAsia"/>
        </w:rPr>
        <w:t>22．(1)道教。道家思想和神仙方术。</w:t>
      </w:r>
    </w:p>
    <w:p>
      <w:pPr>
        <w:widowControl w:val="0"/>
        <w:numPr>
          <w:ilvl w:val="0"/>
          <w:numId w:val="0"/>
        </w:numPr>
        <w:jc w:val="both"/>
        <w:rPr>
          <w:rFonts w:hint="eastAsia"/>
        </w:rPr>
      </w:pPr>
      <w:r>
        <w:rPr>
          <w:rFonts w:hint="eastAsia"/>
        </w:rPr>
        <w:t>(2)张角创立太平道，张陵创立五斗米道。以治病的方式传道。</w:t>
      </w:r>
    </w:p>
    <w:p>
      <w:pPr>
        <w:widowControl w:val="0"/>
        <w:numPr>
          <w:ilvl w:val="0"/>
          <w:numId w:val="0"/>
        </w:numPr>
        <w:jc w:val="both"/>
        <w:rPr>
          <w:rFonts w:hint="eastAsia"/>
        </w:rPr>
      </w:pPr>
      <w:r>
        <w:rPr>
          <w:rFonts w:hint="eastAsia"/>
        </w:rPr>
        <w:t>(3)佛教。迎合了贫苦民众渴求生活平安的愿望，又得到统治者的扶持。</w:t>
      </w:r>
    </w:p>
    <w:p>
      <w:pPr>
        <w:widowControl w:val="0"/>
        <w:numPr>
          <w:ilvl w:val="0"/>
          <w:numId w:val="0"/>
        </w:numPr>
        <w:jc w:val="both"/>
        <w:rPr>
          <w:rFonts w:hint="eastAsia"/>
        </w:rPr>
      </w:pPr>
      <w:r>
        <w:rPr>
          <w:rFonts w:hint="eastAsia"/>
        </w:rPr>
        <w:t>(4)云冈石窟和龙门石窟。继承了秦汉以来我国雕塑艺术的优良传统，也吸收了外来佛教造型艺术的特点。</w:t>
      </w:r>
    </w:p>
    <w:p>
      <w:pPr>
        <w:widowControl w:val="0"/>
        <w:numPr>
          <w:ilvl w:val="0"/>
          <w:numId w:val="0"/>
        </w:numPr>
        <w:jc w:val="both"/>
        <w:rPr>
          <w:rFonts w:hint="eastAsia"/>
        </w:rPr>
      </w:pPr>
      <w:r>
        <w:rPr>
          <w:rFonts w:hint="eastAsia"/>
        </w:rPr>
        <w:t>23．(1)仓颉。</w:t>
      </w:r>
    </w:p>
    <w:p>
      <w:pPr>
        <w:widowControl w:val="0"/>
        <w:numPr>
          <w:ilvl w:val="0"/>
          <w:numId w:val="0"/>
        </w:numPr>
        <w:jc w:val="both"/>
        <w:rPr>
          <w:rFonts w:hint="eastAsia"/>
        </w:rPr>
      </w:pPr>
      <w:r>
        <w:rPr>
          <w:rFonts w:hint="eastAsia"/>
        </w:rPr>
        <w:t>(2)甲骨文。商朝。它是我国已发现的古代文字中年代最早、体系较为完整的文字，对中国文字的形成与发展有深远的影响。</w:t>
      </w:r>
    </w:p>
    <w:p>
      <w:pPr>
        <w:widowControl w:val="0"/>
        <w:numPr>
          <w:ilvl w:val="0"/>
          <w:numId w:val="0"/>
        </w:numPr>
        <w:jc w:val="both"/>
        <w:rPr>
          <w:rFonts w:hint="eastAsia"/>
        </w:rPr>
      </w:pPr>
      <w:r>
        <w:rPr>
          <w:rFonts w:hint="eastAsia"/>
        </w:rPr>
        <w:t>(3)象形、指事、会意、形声、假借等。象形。用图形、线条把物体的外形特征勾画出来。</w:t>
      </w:r>
    </w:p>
    <w:p>
      <w:pPr>
        <w:widowControl w:val="0"/>
        <w:numPr>
          <w:ilvl w:val="0"/>
          <w:numId w:val="0"/>
        </w:numPr>
        <w:jc w:val="both"/>
        <w:rPr>
          <w:rFonts w:hint="eastAsia"/>
        </w:rPr>
      </w:pPr>
      <w:r>
        <w:rPr>
          <w:rFonts w:hint="eastAsia"/>
        </w:rPr>
        <w:t>24．(1)竹木简和丝帛。竹木简很重，丝帛价格昂贵。</w:t>
      </w:r>
    </w:p>
    <w:p>
      <w:pPr>
        <w:widowControl w:val="0"/>
        <w:numPr>
          <w:ilvl w:val="0"/>
          <w:numId w:val="0"/>
        </w:numPr>
        <w:jc w:val="both"/>
        <w:rPr>
          <w:rFonts w:hint="eastAsia"/>
        </w:rPr>
      </w:pPr>
      <w:r>
        <w:rPr>
          <w:rFonts w:hint="eastAsia"/>
        </w:rPr>
        <w:t>(2)蔡伦改进造纸术。优点：造纸原料易找，价格便宜，易于推广，还实现废物利用，清洁又环保。</w:t>
      </w:r>
    </w:p>
    <w:p>
      <w:pPr>
        <w:widowControl w:val="0"/>
        <w:numPr>
          <w:ilvl w:val="0"/>
          <w:numId w:val="0"/>
        </w:numPr>
        <w:jc w:val="both"/>
        <w:rPr>
          <w:rFonts w:hint="eastAsia"/>
        </w:rPr>
      </w:pPr>
      <w:r>
        <w:rPr>
          <w:rFonts w:hint="eastAsia"/>
        </w:rPr>
        <w:t>(3)小篆。统一文字，有利于巩固统一，有利于文化的交流与发展，有利于不同地域人们的沟通等。</w:t>
      </w:r>
    </w:p>
    <w:p>
      <w:pPr>
        <w:widowControl w:val="0"/>
        <w:numPr>
          <w:ilvl w:val="0"/>
          <w:numId w:val="0"/>
        </w:numPr>
        <w:jc w:val="both"/>
        <w:rPr>
          <w:rFonts w:hint="eastAsia"/>
        </w:rPr>
      </w:pPr>
      <w:r>
        <w:rPr>
          <w:rFonts w:hint="eastAsia"/>
        </w:rPr>
        <w:t>(4)锺繇和胡昭。锺繇。</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B25E9D2"/>
    <w:multiLevelType w:val="singleLevel"/>
    <w:tmpl w:val="BB25E9D2"/>
    <w:lvl w:ilvl="0" w:tentative="0">
      <w:start w:val="4"/>
      <w:numFmt w:val="decimal"/>
      <w:lvlText w:val="(%1)"/>
      <w:lvlJc w:val="left"/>
      <w:pPr>
        <w:tabs>
          <w:tab w:val="left" w:pos="312"/>
        </w:tabs>
      </w:pPr>
    </w:lvl>
  </w:abstractNum>
  <w:abstractNum w:abstractNumId="1">
    <w:nsid w:val="107CAD64"/>
    <w:multiLevelType w:val="singleLevel"/>
    <w:tmpl w:val="107CAD64"/>
    <w:lvl w:ilvl="0" w:tentative="0">
      <w:start w:val="1"/>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271C717A"/>
    <w:rsid w:val="293E74D7"/>
    <w:rsid w:val="2A346EBF"/>
    <w:rsid w:val="33D92CF5"/>
    <w:rsid w:val="343B5648"/>
    <w:rsid w:val="36575E2C"/>
    <w:rsid w:val="3CA5101A"/>
    <w:rsid w:val="54D9758F"/>
    <w:rsid w:val="5AF251A1"/>
    <w:rsid w:val="5E94750E"/>
    <w:rsid w:val="606779C9"/>
    <w:rsid w:val="72DD60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qFormat/>
    <w:uiPriority w:val="0"/>
    <w:tblPr>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21</TotalTime>
  <ScaleCrop>false</ScaleCrop>
  <LinksUpToDate>false</LinksUpToDate>
  <CharactersWithSpaces>0</CharactersWithSpaces>
  <Application>WPS Office_11.3.0.8632_F1E327BC-269C-435d-A152-05C5408002CA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2019-11-22T09:26:00Z</dcterms:created>
  <dc:creator>Administrator</dc:creator>
  <cp:lastModifiedBy>Administrator</cp:lastModifiedBy>
  <dcterms:modified xsi:type="dcterms:W3CDTF">2019-11-25T01:24:22Z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2052-11.3.0.8632</vt:lpwstr>
  </property>
</Properties>
</file>